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03-06/2026/4360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Губкин, Белгородская область, г. Губкин, ул. Железнодорожная,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«Юго-западная» г. Воронеж, Воронежская область, г. Воронеж, проспект Патриотов,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«Левобережный» г. Воронеж, г. Воронеж, ул. Димитрова, 59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 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Летчика Колесниченко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Моисеева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Платонова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Чернавский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Брусилова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Ленинский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 (дублер)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 (дублер)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Ленинский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Брусилова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Чернавский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Платонова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Моисеева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Летчика Колесниченко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 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